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264E2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  <w:lang w:val="en-US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B55C7E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B55C7E">
        <w:rPr>
          <w:rFonts w:ascii="GHEA Grapalat" w:hAnsi="GHEA Grapalat"/>
          <w:b/>
          <w:szCs w:val="24"/>
        </w:rPr>
        <w:t xml:space="preserve"> </w:t>
      </w:r>
    </w:p>
    <w:p w:rsidR="009228E9" w:rsidRPr="002966B1" w:rsidRDefault="009228E9" w:rsidP="009228E9">
      <w:pPr>
        <w:tabs>
          <w:tab w:val="left" w:pos="6804"/>
        </w:tabs>
        <w:ind w:left="90"/>
        <w:jc w:val="both"/>
        <w:rPr>
          <w:rFonts w:ascii="GHEA Grapalat" w:hAnsi="GHEA Grapalat"/>
          <w:sz w:val="20"/>
        </w:rPr>
      </w:pP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ниже представляет информацию о договоре №</w:t>
      </w:r>
      <w:r>
        <w:rPr>
          <w:rFonts w:ascii="GHEA Grapalat" w:hAnsi="GHEA Grapalat"/>
          <w:sz w:val="20"/>
        </w:rPr>
        <w:t xml:space="preserve"> ЕГС-GHAPDzB-2</w:t>
      </w:r>
      <w:r w:rsidR="00264E24" w:rsidRPr="00264E24">
        <w:rPr>
          <w:rFonts w:ascii="GHEA Grapalat" w:hAnsi="GHEA Grapalat"/>
          <w:sz w:val="20"/>
        </w:rPr>
        <w:t>4</w:t>
      </w:r>
      <w:r w:rsidRPr="002966B1">
        <w:rPr>
          <w:rFonts w:ascii="GHEA Grapalat" w:hAnsi="GHEA Grapalat"/>
          <w:sz w:val="20"/>
        </w:rPr>
        <w:t>/</w:t>
      </w:r>
      <w:r w:rsidR="00264E24">
        <w:rPr>
          <w:rFonts w:ascii="GHEA Grapalat" w:hAnsi="GHEA Grapalat"/>
          <w:sz w:val="20"/>
        </w:rPr>
        <w:t>7</w:t>
      </w:r>
      <w:r w:rsidRPr="008503C1">
        <w:rPr>
          <w:rFonts w:ascii="GHEA Grapalat" w:hAnsi="GHEA Grapalat"/>
          <w:sz w:val="20"/>
        </w:rPr>
        <w:t xml:space="preserve">, </w:t>
      </w:r>
      <w:r w:rsidRPr="00B36561">
        <w:rPr>
          <w:rFonts w:ascii="GHEA Grapalat" w:hAnsi="GHEA Grapalat"/>
          <w:sz w:val="20"/>
        </w:rPr>
        <w:t xml:space="preserve"> </w:t>
      </w:r>
      <w:r w:rsidRPr="00A47319">
        <w:rPr>
          <w:rFonts w:ascii="GHEA Grapalat" w:hAnsi="GHEA Grapalat"/>
          <w:sz w:val="20"/>
        </w:rPr>
        <w:t xml:space="preserve">заключенном </w:t>
      </w:r>
      <w:r w:rsidR="00A47319" w:rsidRPr="00A47319">
        <w:rPr>
          <w:rFonts w:ascii="GHEA Grapalat" w:hAnsi="GHEA Grapalat"/>
          <w:sz w:val="20"/>
          <w:lang w:val="hy-AM"/>
        </w:rPr>
        <w:t>05</w:t>
      </w:r>
      <w:r w:rsidR="00602857" w:rsidRPr="00A47319">
        <w:rPr>
          <w:rFonts w:ascii="GHEA Grapalat" w:hAnsi="GHEA Grapalat"/>
          <w:sz w:val="20"/>
          <w:lang w:val="hy-AM"/>
        </w:rPr>
        <w:t>․</w:t>
      </w:r>
      <w:r w:rsidR="003856A5" w:rsidRPr="00A47319">
        <w:rPr>
          <w:rFonts w:ascii="GHEA Grapalat" w:hAnsi="GHEA Grapalat"/>
          <w:sz w:val="20"/>
        </w:rPr>
        <w:t>0</w:t>
      </w:r>
      <w:r w:rsidR="00A47319" w:rsidRPr="00A47319">
        <w:rPr>
          <w:rFonts w:ascii="GHEA Grapalat" w:hAnsi="GHEA Grapalat"/>
          <w:sz w:val="20"/>
        </w:rPr>
        <w:t>3</w:t>
      </w:r>
      <w:r w:rsidRPr="00A47319">
        <w:rPr>
          <w:rFonts w:ascii="GHEA Grapalat" w:hAnsi="GHEA Grapalat"/>
          <w:sz w:val="20"/>
        </w:rPr>
        <w:t>.202</w:t>
      </w:r>
      <w:r w:rsidR="00602857" w:rsidRPr="00A47319">
        <w:rPr>
          <w:rFonts w:ascii="GHEA Grapalat" w:hAnsi="GHEA Grapalat"/>
          <w:sz w:val="20"/>
        </w:rPr>
        <w:t>4</w:t>
      </w:r>
      <w:r w:rsidRPr="00B36561">
        <w:rPr>
          <w:rFonts w:ascii="GHEA Grapalat" w:hAnsi="GHEA Grapalat"/>
          <w:sz w:val="20"/>
        </w:rPr>
        <w:t xml:space="preserve"> </w:t>
      </w:r>
      <w:r w:rsidRPr="008503C1">
        <w:rPr>
          <w:rFonts w:ascii="GHEA Grapalat" w:hAnsi="GHEA Grapalat"/>
          <w:sz w:val="20"/>
        </w:rPr>
        <w:t xml:space="preserve">года в результате </w:t>
      </w:r>
      <w:r w:rsidRPr="00CA386C">
        <w:rPr>
          <w:rFonts w:ascii="GHEA Grapalat" w:hAnsi="GHEA Grapalat"/>
          <w:sz w:val="20"/>
        </w:rPr>
        <w:t>процедуры закупки под кодом</w:t>
      </w:r>
      <w:r>
        <w:rPr>
          <w:rFonts w:ascii="GHEA Grapalat" w:hAnsi="GHEA Grapalat"/>
          <w:sz w:val="20"/>
        </w:rPr>
        <w:t xml:space="preserve"> ЕГС-</w:t>
      </w:r>
      <w:r w:rsidRPr="002966B1">
        <w:rPr>
          <w:rFonts w:ascii="GHEA Grapalat" w:hAnsi="GHEA Grapalat"/>
          <w:sz w:val="20"/>
        </w:rPr>
        <w:t>GHAPDzB-</w:t>
      </w:r>
      <w:r>
        <w:rPr>
          <w:rFonts w:ascii="GHEA Grapalat" w:hAnsi="GHEA Grapalat"/>
          <w:sz w:val="20"/>
        </w:rPr>
        <w:t>2</w:t>
      </w:r>
      <w:r w:rsidR="00264E24">
        <w:rPr>
          <w:rFonts w:ascii="GHEA Grapalat" w:hAnsi="GHEA Grapalat"/>
          <w:sz w:val="20"/>
        </w:rPr>
        <w:t>4</w:t>
      </w:r>
      <w:r w:rsidRPr="00C14E72">
        <w:rPr>
          <w:rFonts w:ascii="GHEA Grapalat" w:hAnsi="GHEA Grapalat"/>
          <w:sz w:val="20"/>
        </w:rPr>
        <w:t>/</w:t>
      </w:r>
      <w:r w:rsidR="00264E24" w:rsidRPr="00264E24">
        <w:rPr>
          <w:rFonts w:ascii="GHEA Grapalat" w:hAnsi="GHEA Grapalat"/>
          <w:sz w:val="20"/>
        </w:rPr>
        <w:t>7</w:t>
      </w:r>
      <w:r w:rsidRPr="0014545C">
        <w:rPr>
          <w:rFonts w:ascii="GHEA Grapalat" w:hAnsi="GHEA Grapalat"/>
          <w:sz w:val="20"/>
        </w:rPr>
        <w:t xml:space="preserve">  </w:t>
      </w:r>
      <w:r w:rsidRPr="00CA386C">
        <w:rPr>
          <w:rFonts w:ascii="GHEA Grapalat" w:hAnsi="GHEA Grapalat"/>
          <w:sz w:val="20"/>
        </w:rPr>
        <w:t>организованной с целью приобретения</w:t>
      </w:r>
      <w:r w:rsidRPr="008503C1">
        <w:rPr>
          <w:rFonts w:ascii="GHEA Grapalat" w:hAnsi="GHEA Grapalat"/>
          <w:sz w:val="20"/>
        </w:rPr>
        <w:t xml:space="preserve"> </w:t>
      </w:r>
      <w:r w:rsidR="008D395F" w:rsidRPr="008D395F">
        <w:rPr>
          <w:rFonts w:ascii="GHEA Grapalat" w:hAnsi="GHEA Grapalat" w:hint="eastAsia"/>
          <w:sz w:val="20"/>
        </w:rPr>
        <w:t>компьютерно</w:t>
      </w:r>
      <w:r w:rsidR="008D395F" w:rsidRPr="008D395F">
        <w:rPr>
          <w:rFonts w:ascii="GHEA Grapalat" w:hAnsi="GHEA Grapalat"/>
          <w:sz w:val="20"/>
        </w:rPr>
        <w:t>й техники</w:t>
      </w:r>
      <w:r w:rsidR="003856A5" w:rsidRPr="00E063A4">
        <w:rPr>
          <w:rFonts w:ascii="GHEA Grapalat" w:hAnsi="GHEA Grapalat"/>
        </w:rPr>
        <w:t xml:space="preserve"> </w:t>
      </w:r>
      <w:r w:rsidRPr="00CA386C">
        <w:rPr>
          <w:rFonts w:ascii="GHEA Grapalat" w:hAnsi="GHEA Grapalat"/>
          <w:sz w:val="20"/>
        </w:rPr>
        <w:t>для своих нужд</w:t>
      </w:r>
      <w:r w:rsidRPr="006840B6">
        <w:rPr>
          <w:rFonts w:ascii="GHEA Grapalat" w:hAnsi="GHEA Grapalat"/>
          <w:sz w:val="20"/>
        </w:rPr>
        <w:t>:</w:t>
      </w:r>
    </w:p>
    <w:p w:rsidR="005461BC" w:rsidRPr="008503C1" w:rsidRDefault="008F4088" w:rsidP="00F2477B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40"/>
        <w:gridCol w:w="170"/>
        <w:gridCol w:w="190"/>
        <w:gridCol w:w="411"/>
        <w:gridCol w:w="10"/>
        <w:gridCol w:w="29"/>
        <w:gridCol w:w="720"/>
        <w:gridCol w:w="270"/>
        <w:gridCol w:w="241"/>
        <w:gridCol w:w="16"/>
        <w:gridCol w:w="553"/>
        <w:gridCol w:w="170"/>
        <w:gridCol w:w="104"/>
        <w:gridCol w:w="235"/>
        <w:gridCol w:w="265"/>
        <w:gridCol w:w="508"/>
        <w:gridCol w:w="65"/>
        <w:gridCol w:w="183"/>
        <w:gridCol w:w="808"/>
        <w:gridCol w:w="245"/>
        <w:gridCol w:w="117"/>
        <w:gridCol w:w="1785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01627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A01627" w:rsidRPr="00A01627" w:rsidRDefault="00A01627">
            <w:pPr>
              <w:jc w:val="center"/>
              <w:rPr>
                <w:rFonts w:ascii="Arial Unicode" w:hAnsi="Arial Unicode" w:cs="Calibri"/>
                <w:sz w:val="20"/>
                <w:szCs w:val="22"/>
              </w:rPr>
            </w:pPr>
            <w:r w:rsidRPr="00A01627">
              <w:rPr>
                <w:rFonts w:ascii="Arial Unicode" w:hAnsi="Arial Unicode" w:cs="Calibri"/>
                <w:sz w:val="20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rPr>
                <w:rFonts w:ascii="Arial LatArm" w:hAnsi="Arial LatArm" w:cs="Calibri"/>
                <w:sz w:val="20"/>
                <w:szCs w:val="24"/>
              </w:rPr>
            </w:pPr>
            <w:r w:rsidRPr="00A01627">
              <w:rPr>
                <w:rFonts w:ascii="Arial" w:hAnsi="Arial" w:cs="Arial"/>
                <w:sz w:val="20"/>
              </w:rPr>
              <w:t>Компьютер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jc w:val="center"/>
              <w:rPr>
                <w:rFonts w:ascii="Arial LatArm" w:hAnsi="Arial LatArm" w:cs="Calibri"/>
                <w:sz w:val="20"/>
                <w:szCs w:val="24"/>
              </w:rPr>
            </w:pPr>
            <w:r w:rsidRPr="00A01627">
              <w:rPr>
                <w:rFonts w:ascii="Arial" w:hAnsi="Arial" w:cs="Arial"/>
                <w:sz w:val="20"/>
              </w:rPr>
              <w:t>комплект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A01627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602857" w:rsidRDefault="00602857" w:rsidP="00C150EE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20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20"/>
                <w:lang w:val="hy-AM"/>
              </w:rPr>
              <w:t>23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A01627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602857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  <w:r w:rsidRPr="00602857">
              <w:rPr>
                <w:rFonts w:ascii="Arial LatArm" w:hAnsi="Arial LatArm" w:cs="Arial"/>
                <w:sz w:val="20"/>
              </w:rPr>
              <w:t>4485000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"Комплект компьютера состоит из 1 материнской платы Asrock H410,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Процессор Intel Core i5 10-го поколения 1 шт.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Оперативная память 16 ГБ DDR4 1 шт.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Жесткий диск SSD 240GB 1 шт.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Монитор 241V8L/00 1 шт. (PHILIPS или эквивалентный бренды Samsung, LG, Asus  товарный знак)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1 клавиатура,</w:t>
            </w:r>
          </w:p>
          <w:p w:rsidR="00303BF3" w:rsidRPr="00303BF3" w:rsidRDefault="00303BF3" w:rsidP="00303BF3">
            <w:pPr>
              <w:rPr>
                <w:rFonts w:ascii="Arial" w:hAnsi="Arial" w:cs="Arial"/>
                <w:sz w:val="16"/>
              </w:rPr>
            </w:pPr>
            <w:r w:rsidRPr="00303BF3">
              <w:rPr>
                <w:rFonts w:ascii="Arial" w:hAnsi="Arial" w:cs="Arial"/>
                <w:sz w:val="16"/>
              </w:rPr>
              <w:t>1 мышь,</w:t>
            </w:r>
          </w:p>
          <w:p w:rsidR="00A01627" w:rsidRPr="00A01627" w:rsidRDefault="00303BF3" w:rsidP="00303BF3">
            <w:pPr>
              <w:rPr>
                <w:rFonts w:ascii="Arial LatArm" w:hAnsi="Arial LatArm" w:cs="Calibri"/>
                <w:sz w:val="16"/>
                <w:szCs w:val="24"/>
              </w:rPr>
            </w:pPr>
            <w:r w:rsidRPr="00303BF3">
              <w:rPr>
                <w:rFonts w:ascii="Arial" w:hAnsi="Arial" w:cs="Arial"/>
                <w:sz w:val="16"/>
              </w:rPr>
              <w:t>Громкоговоритель 1 шт. Неиспользованный. Гарантийный срок не менее 1 года."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"Комплект компьютера состоит из 1 материнской платы Asrock H</w:t>
            </w:r>
            <w:r>
              <w:rPr>
                <w:rFonts w:ascii="Arial" w:hAnsi="Arial" w:cs="Arial"/>
                <w:sz w:val="16"/>
                <w:lang w:val="hy-AM"/>
              </w:rPr>
              <w:t>5</w:t>
            </w:r>
            <w:r w:rsidRPr="0045698A">
              <w:rPr>
                <w:rFonts w:ascii="Arial" w:hAnsi="Arial" w:cs="Arial"/>
                <w:sz w:val="16"/>
              </w:rPr>
              <w:t>10,</w:t>
            </w:r>
          </w:p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Процессор Intel Core i5 10-го поколения 1 шт.</w:t>
            </w:r>
          </w:p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Оперативная память 16 ГБ DDR4 1 шт.</w:t>
            </w:r>
          </w:p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Жесткий диск SSD 240GB 1 шт.</w:t>
            </w:r>
          </w:p>
          <w:p w:rsidR="0045698A" w:rsidRPr="00246E6C" w:rsidRDefault="0045698A" w:rsidP="0045698A">
            <w:pPr>
              <w:rPr>
                <w:rFonts w:ascii="Arial" w:hAnsi="Arial" w:cs="Arial"/>
                <w:sz w:val="16"/>
                <w:lang w:val="hy-AM"/>
              </w:rPr>
            </w:pPr>
            <w:r w:rsidRPr="0045698A">
              <w:rPr>
                <w:rFonts w:ascii="Arial" w:hAnsi="Arial" w:cs="Arial"/>
                <w:sz w:val="16"/>
              </w:rPr>
              <w:t>Монитор</w:t>
            </w:r>
            <w:r>
              <w:rPr>
                <w:rFonts w:ascii="Arial" w:hAnsi="Arial" w:cs="Arial"/>
                <w:sz w:val="16"/>
              </w:rPr>
              <w:t xml:space="preserve"> 241</w:t>
            </w:r>
            <w:r w:rsidRPr="0045698A">
              <w:rPr>
                <w:rFonts w:ascii="Arial" w:hAnsi="Arial" w:cs="Arial"/>
                <w:sz w:val="16"/>
              </w:rPr>
              <w:t>V</w:t>
            </w:r>
            <w:r>
              <w:rPr>
                <w:rFonts w:ascii="Arial" w:hAnsi="Arial" w:cs="Arial"/>
                <w:sz w:val="16"/>
                <w:lang w:val="hy-AM"/>
              </w:rPr>
              <w:t>7</w:t>
            </w:r>
            <w:r w:rsidR="00246E6C">
              <w:rPr>
                <w:rFonts w:ascii="Arial" w:hAnsi="Arial" w:cs="Arial"/>
                <w:sz w:val="16"/>
                <w:lang w:val="hy-AM"/>
              </w:rPr>
              <w:t>1</w:t>
            </w:r>
            <w:r w:rsidRPr="0045698A">
              <w:rPr>
                <w:rFonts w:ascii="Arial" w:hAnsi="Arial" w:cs="Arial"/>
                <w:sz w:val="16"/>
              </w:rPr>
              <w:t xml:space="preserve"> 1 шт. (PHILIPS или эквивалентный бренды Samsung, LG, Asus  товарный знак)</w:t>
            </w:r>
          </w:p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1 клавиатура,</w:t>
            </w:r>
          </w:p>
          <w:p w:rsidR="0045698A" w:rsidRPr="0045698A" w:rsidRDefault="0045698A" w:rsidP="0045698A">
            <w:pPr>
              <w:rPr>
                <w:rFonts w:ascii="Arial" w:hAnsi="Arial" w:cs="Arial"/>
                <w:sz w:val="16"/>
              </w:rPr>
            </w:pPr>
            <w:r w:rsidRPr="0045698A">
              <w:rPr>
                <w:rFonts w:ascii="Arial" w:hAnsi="Arial" w:cs="Arial"/>
                <w:sz w:val="16"/>
              </w:rPr>
              <w:t>1 мышь,</w:t>
            </w:r>
          </w:p>
          <w:p w:rsidR="00A01627" w:rsidRPr="00A01627" w:rsidRDefault="0045698A" w:rsidP="0045698A">
            <w:pPr>
              <w:rPr>
                <w:rFonts w:ascii="Arial LatArm" w:hAnsi="Arial LatArm" w:cs="Calibri"/>
                <w:sz w:val="16"/>
                <w:szCs w:val="24"/>
              </w:rPr>
            </w:pPr>
            <w:r w:rsidRPr="0045698A">
              <w:rPr>
                <w:rFonts w:ascii="Arial" w:hAnsi="Arial" w:cs="Arial"/>
                <w:sz w:val="16"/>
              </w:rPr>
              <w:t>Громкоговоритель 1 шт. Неиспользованный. Гарантийный срок не менее 1 года."</w:t>
            </w:r>
          </w:p>
        </w:tc>
      </w:tr>
      <w:tr w:rsidR="00A01627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A01627" w:rsidRPr="00A01627" w:rsidRDefault="00A01627">
            <w:pPr>
              <w:jc w:val="center"/>
              <w:rPr>
                <w:rFonts w:ascii="Arial LatArm" w:hAnsi="Arial LatArm" w:cs="Calibri"/>
                <w:sz w:val="20"/>
                <w:szCs w:val="24"/>
              </w:rPr>
            </w:pPr>
            <w:r w:rsidRPr="00A01627">
              <w:rPr>
                <w:rFonts w:ascii="Arial LatArm" w:hAnsi="Arial LatArm" w:cs="Calibri"/>
                <w:sz w:val="20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rPr>
                <w:rFonts w:ascii="Arial LatArm" w:hAnsi="Arial LatArm" w:cs="Calibri"/>
                <w:sz w:val="20"/>
                <w:szCs w:val="24"/>
              </w:rPr>
            </w:pPr>
            <w:r w:rsidRPr="00A01627">
              <w:rPr>
                <w:rFonts w:ascii="Arial" w:hAnsi="Arial" w:cs="Arial"/>
                <w:sz w:val="20"/>
              </w:rPr>
              <w:t>Многофункциональный</w:t>
            </w:r>
            <w:r w:rsidRPr="00A01627">
              <w:rPr>
                <w:rFonts w:ascii="Arial LatArm" w:hAnsi="Arial LatArm" w:cs="Calibri"/>
                <w:sz w:val="20"/>
              </w:rPr>
              <w:t xml:space="preserve"> </w:t>
            </w:r>
            <w:r w:rsidRPr="00A01627">
              <w:rPr>
                <w:rFonts w:ascii="Arial" w:hAnsi="Arial" w:cs="Arial"/>
                <w:sz w:val="20"/>
              </w:rPr>
              <w:t>принтер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jc w:val="center"/>
              <w:rPr>
                <w:rFonts w:ascii="Arial LatArm" w:hAnsi="Arial LatArm" w:cs="Calibri"/>
                <w:sz w:val="20"/>
                <w:szCs w:val="24"/>
              </w:rPr>
            </w:pPr>
            <w:r w:rsidRPr="00A01627">
              <w:rPr>
                <w:rFonts w:ascii="Arial" w:hAnsi="Arial" w:cs="Arial"/>
                <w:sz w:val="20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A01627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3B03CD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  <w:r>
              <w:rPr>
                <w:rFonts w:ascii="Arial Unicode" w:hAnsi="Arial Unicode" w:cs="Arial"/>
                <w:sz w:val="20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A01627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3B7648" w:rsidRDefault="00A849F9" w:rsidP="00C150E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6"/>
              </w:rPr>
            </w:pPr>
            <w:r w:rsidRPr="00C409FC">
              <w:t>1516800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rPr>
                <w:rFonts w:ascii="Arial LatArm" w:hAnsi="Arial LatArm" w:cs="Calibri"/>
                <w:sz w:val="16"/>
                <w:szCs w:val="24"/>
              </w:rPr>
            </w:pPr>
            <w:r w:rsidRPr="00A01627">
              <w:rPr>
                <w:rFonts w:ascii="Arial" w:hAnsi="Arial" w:cs="Arial"/>
                <w:sz w:val="16"/>
              </w:rPr>
              <w:t>Тип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принтера</w:t>
            </w:r>
            <w:r w:rsidRPr="00A01627">
              <w:rPr>
                <w:rFonts w:ascii="Arial LatArm" w:hAnsi="Arial LatArm" w:cs="Calibri"/>
                <w:sz w:val="16"/>
              </w:rPr>
              <w:t>-</w:t>
            </w:r>
            <w:r w:rsidRPr="00A01627">
              <w:rPr>
                <w:rFonts w:ascii="Arial" w:hAnsi="Arial" w:cs="Arial"/>
                <w:sz w:val="16"/>
              </w:rPr>
              <w:t>монохромный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лазерный</w:t>
            </w:r>
            <w:r w:rsidRPr="00A01627">
              <w:rPr>
                <w:rFonts w:ascii="Arial LatArm" w:hAnsi="Arial LatArm" w:cs="Calibri"/>
                <w:sz w:val="16"/>
              </w:rPr>
              <w:t xml:space="preserve">, </w:t>
            </w:r>
            <w:r w:rsidRPr="00A01627">
              <w:rPr>
                <w:rFonts w:ascii="Arial" w:hAnsi="Arial" w:cs="Arial"/>
                <w:sz w:val="16"/>
              </w:rPr>
              <w:t>Функциональность</w:t>
            </w:r>
            <w:r w:rsidRPr="00A01627">
              <w:rPr>
                <w:rFonts w:ascii="Arial LatArm" w:hAnsi="Arial LatArm" w:cs="Calibri"/>
                <w:sz w:val="16"/>
              </w:rPr>
              <w:t>-</w:t>
            </w:r>
            <w:r w:rsidRPr="00A01627">
              <w:rPr>
                <w:rFonts w:ascii="Arial" w:hAnsi="Arial" w:cs="Arial"/>
                <w:sz w:val="16"/>
              </w:rPr>
              <w:t>Печать</w:t>
            </w:r>
            <w:r w:rsidRPr="00A01627">
              <w:rPr>
                <w:rFonts w:ascii="Arial LatArm" w:hAnsi="Arial LatArm" w:cs="Calibri"/>
                <w:sz w:val="16"/>
              </w:rPr>
              <w:t>/</w:t>
            </w:r>
            <w:r w:rsidRPr="00A01627">
              <w:rPr>
                <w:rFonts w:ascii="Arial" w:hAnsi="Arial" w:cs="Arial"/>
                <w:sz w:val="16"/>
              </w:rPr>
              <w:t>Копирование</w:t>
            </w:r>
            <w:r w:rsidRPr="00A01627">
              <w:rPr>
                <w:rFonts w:ascii="Arial LatArm" w:hAnsi="Arial LatArm" w:cs="Calibri"/>
                <w:sz w:val="16"/>
              </w:rPr>
              <w:t>/</w:t>
            </w:r>
            <w:r w:rsidRPr="00A01627">
              <w:rPr>
                <w:rFonts w:ascii="Arial" w:hAnsi="Arial" w:cs="Arial"/>
                <w:sz w:val="16"/>
              </w:rPr>
              <w:t>Сканирование</w:t>
            </w:r>
            <w:r w:rsidRPr="00A01627">
              <w:rPr>
                <w:rFonts w:ascii="Arial LatArm" w:hAnsi="Arial LatArm" w:cs="Calibri"/>
                <w:sz w:val="16"/>
              </w:rPr>
              <w:t xml:space="preserve">, </w:t>
            </w:r>
            <w:r w:rsidRPr="00A01627">
              <w:rPr>
                <w:rFonts w:ascii="Arial" w:hAnsi="Arial" w:cs="Arial"/>
                <w:sz w:val="16"/>
              </w:rPr>
              <w:t>Интерфейс</w:t>
            </w:r>
            <w:r w:rsidRPr="00A01627">
              <w:rPr>
                <w:rFonts w:ascii="Arial LatArm" w:hAnsi="Arial LatArm" w:cs="Calibri"/>
                <w:sz w:val="16"/>
              </w:rPr>
              <w:t xml:space="preserve">-USB 2.0 Hi-Speed, </w:t>
            </w:r>
            <w:r w:rsidRPr="00A01627">
              <w:rPr>
                <w:rFonts w:ascii="Arial" w:hAnsi="Arial" w:cs="Arial"/>
                <w:sz w:val="16"/>
              </w:rPr>
              <w:t>Количество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страниц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в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месяц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менее</w:t>
            </w:r>
            <w:r w:rsidRPr="00A01627">
              <w:rPr>
                <w:rFonts w:ascii="Arial LatArm" w:hAnsi="Arial LatArm" w:cs="Calibri"/>
                <w:sz w:val="16"/>
              </w:rPr>
              <w:t xml:space="preserve"> 8000, </w:t>
            </w:r>
            <w:r w:rsidRPr="00A01627">
              <w:rPr>
                <w:rFonts w:ascii="Arial" w:hAnsi="Arial" w:cs="Arial"/>
                <w:sz w:val="16"/>
              </w:rPr>
              <w:t>Максимальный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формат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бумаги</w:t>
            </w:r>
            <w:r w:rsidRPr="00A01627">
              <w:rPr>
                <w:rFonts w:ascii="Arial LatArm" w:hAnsi="Arial LatArm" w:cs="Calibri"/>
                <w:sz w:val="16"/>
              </w:rPr>
              <w:t xml:space="preserve"> A4, B5, A5, </w:t>
            </w:r>
            <w:r w:rsidRPr="00A01627">
              <w:rPr>
                <w:rFonts w:ascii="Arial" w:hAnsi="Arial" w:cs="Arial"/>
                <w:sz w:val="16"/>
              </w:rPr>
              <w:t>Разрешение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копирования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менее</w:t>
            </w:r>
            <w:r w:rsidRPr="00A01627">
              <w:rPr>
                <w:rFonts w:ascii="Arial LatArm" w:hAnsi="Arial LatArm" w:cs="Calibri"/>
                <w:sz w:val="16"/>
              </w:rPr>
              <w:t xml:space="preserve"> 600*600 dpi, </w:t>
            </w:r>
            <w:r w:rsidRPr="00A01627">
              <w:rPr>
                <w:rFonts w:ascii="Arial" w:hAnsi="Arial" w:cs="Arial"/>
                <w:sz w:val="16"/>
              </w:rPr>
              <w:t>Разрешение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на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сканирование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при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менее</w:t>
            </w:r>
            <w:r w:rsidRPr="00A01627">
              <w:rPr>
                <w:rFonts w:ascii="Arial LatArm" w:hAnsi="Arial LatArm" w:cs="Calibri"/>
                <w:sz w:val="16"/>
              </w:rPr>
              <w:t xml:space="preserve"> 600* 1200 dpi, </w:t>
            </w:r>
            <w:r w:rsidRPr="00A01627">
              <w:rPr>
                <w:rFonts w:ascii="Arial" w:hAnsi="Arial" w:cs="Arial"/>
                <w:sz w:val="16"/>
              </w:rPr>
              <w:t>скорость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копирования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менее</w:t>
            </w:r>
            <w:r w:rsidRPr="00A01627">
              <w:rPr>
                <w:rFonts w:ascii="Arial LatArm" w:hAnsi="Arial LatArm" w:cs="Calibri"/>
                <w:sz w:val="16"/>
              </w:rPr>
              <w:t xml:space="preserve"> 18 </w:t>
            </w:r>
            <w:r w:rsidRPr="00A01627">
              <w:rPr>
                <w:rFonts w:ascii="Arial" w:hAnsi="Arial" w:cs="Arial"/>
                <w:sz w:val="16"/>
              </w:rPr>
              <w:t>страниц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в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lastRenderedPageBreak/>
              <w:t>минуту</w:t>
            </w:r>
            <w:r w:rsidRPr="00A01627">
              <w:rPr>
                <w:rFonts w:ascii="Arial LatArm" w:hAnsi="Arial LatArm" w:cs="Calibri"/>
                <w:sz w:val="16"/>
              </w:rPr>
              <w:t xml:space="preserve">, </w:t>
            </w:r>
            <w:r w:rsidRPr="00A01627">
              <w:rPr>
                <w:rFonts w:ascii="Arial" w:hAnsi="Arial" w:cs="Arial"/>
                <w:sz w:val="16"/>
              </w:rPr>
              <w:t>картридж</w:t>
            </w:r>
            <w:r w:rsidRPr="00A01627">
              <w:rPr>
                <w:rFonts w:ascii="Arial LatArm" w:hAnsi="Arial LatArm" w:cs="Calibri"/>
                <w:sz w:val="16"/>
              </w:rPr>
              <w:t xml:space="preserve"> 725. </w:t>
            </w:r>
            <w:r w:rsidRPr="00A01627">
              <w:rPr>
                <w:rFonts w:ascii="Arial" w:hAnsi="Arial" w:cs="Arial"/>
                <w:sz w:val="16"/>
              </w:rPr>
              <w:t>Неиспользованный</w:t>
            </w:r>
            <w:r w:rsidRPr="00A01627">
              <w:rPr>
                <w:rFonts w:ascii="Arial LatArm" w:hAnsi="Arial LatArm" w:cs="Calibri"/>
                <w:sz w:val="16"/>
              </w:rPr>
              <w:t xml:space="preserve">. </w:t>
            </w:r>
            <w:r w:rsidRPr="00A01627">
              <w:rPr>
                <w:rFonts w:ascii="Arial" w:hAnsi="Arial" w:cs="Arial"/>
                <w:sz w:val="16"/>
              </w:rPr>
              <w:t>Гарантийный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срок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не</w:t>
            </w:r>
            <w:r w:rsidRPr="00A01627">
              <w:rPr>
                <w:rFonts w:ascii="Arial LatArm" w:hAnsi="Arial LatArm" w:cs="Calibri"/>
                <w:sz w:val="16"/>
              </w:rPr>
              <w:t xml:space="preserve"> </w:t>
            </w:r>
            <w:r w:rsidRPr="00A01627">
              <w:rPr>
                <w:rFonts w:ascii="Arial" w:hAnsi="Arial" w:cs="Arial"/>
                <w:sz w:val="16"/>
              </w:rPr>
              <w:t>менее</w:t>
            </w:r>
            <w:r w:rsidRPr="00A01627">
              <w:rPr>
                <w:rFonts w:ascii="Arial LatArm" w:hAnsi="Arial LatArm" w:cs="Calibri"/>
                <w:sz w:val="16"/>
              </w:rPr>
              <w:t xml:space="preserve"> 1 </w:t>
            </w:r>
            <w:r w:rsidRPr="00A01627">
              <w:rPr>
                <w:rFonts w:ascii="Arial" w:hAnsi="Arial" w:cs="Arial"/>
                <w:sz w:val="16"/>
              </w:rPr>
              <w:t>года</w:t>
            </w:r>
            <w:r w:rsidRPr="00A01627">
              <w:rPr>
                <w:rFonts w:ascii="Arial LatArm" w:hAnsi="Arial LatArm" w:cs="Calibri"/>
                <w:sz w:val="16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01627" w:rsidRPr="00A01627" w:rsidRDefault="00A01627">
            <w:pPr>
              <w:rPr>
                <w:rFonts w:ascii="Arial LatArm" w:hAnsi="Arial LatArm" w:cs="Calibri"/>
                <w:sz w:val="16"/>
                <w:szCs w:val="2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E50E66" w:rsidP="00D93B5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5450A0">
              <w:rPr>
                <w:rFonts w:ascii="GHEA Grapalat" w:hAnsi="GHEA Grapalat"/>
                <w:b/>
                <w:sz w:val="18"/>
                <w:szCs w:val="24"/>
              </w:rPr>
              <w:t>пункта 2</w:t>
            </w:r>
            <w:r w:rsidRPr="00E00150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631C5C">
              <w:rPr>
                <w:rFonts w:ascii="GHEA Grapalat" w:hAnsi="GHEA Grapalat"/>
                <w:b/>
                <w:sz w:val="18"/>
                <w:szCs w:val="24"/>
              </w:rPr>
              <w:t>части 6 статьи 15,</w:t>
            </w:r>
            <w:r w:rsidRPr="007D79C8">
              <w:rPr>
                <w:rFonts w:ascii="GHEA Grapalat" w:hAnsi="GHEA Grapalat"/>
                <w:b/>
                <w:sz w:val="28"/>
                <w:szCs w:val="24"/>
              </w:rPr>
              <w:t xml:space="preserve"> </w:t>
            </w:r>
            <w:r w:rsidRPr="00C616F4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пункта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3856A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56A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A3202" w:rsidP="009B42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26</w:t>
            </w:r>
            <w:r w:rsidR="003856A5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13C72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3856A5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C04564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3856A5" w:rsidRPr="001E771F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3856A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56A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56A5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856A5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D131B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29.01.2024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D131B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30.01.2024</w:t>
            </w:r>
          </w:p>
        </w:tc>
      </w:tr>
      <w:tr w:rsidR="003856A5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3856A5" w:rsidRPr="00395B6E" w:rsidTr="00A9427C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856A5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E7D90" w:rsidRPr="00395B6E" w:rsidTr="004C361B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E7D90" w:rsidRPr="00EB68BC" w:rsidRDefault="00FE7D90" w:rsidP="00FE7D90">
            <w:pPr>
              <w:jc w:val="center"/>
              <w:rPr>
                <w:rFonts w:ascii="Arial Unicode" w:hAnsi="Arial Unicode" w:cs="Arial"/>
                <w:sz w:val="20"/>
                <w:lang w:val="en-US"/>
              </w:rPr>
            </w:pPr>
            <w:r w:rsidRPr="00EB68BC">
              <w:rPr>
                <w:rFonts w:ascii="Arial Unicode" w:hAnsi="Arial Unicode" w:cs="Arial"/>
                <w:sz w:val="20"/>
                <w:lang w:val="en-US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E7D90" w:rsidRPr="00EB68BC" w:rsidRDefault="00FE7D90" w:rsidP="00FE7D90">
            <w:pPr>
              <w:ind w:left="56"/>
              <w:jc w:val="center"/>
              <w:rPr>
                <w:rFonts w:ascii="Sylfaen" w:hAnsi="Sylfaen" w:cs="Sylfaen"/>
                <w:sz w:val="20"/>
              </w:rPr>
            </w:pPr>
            <w:r w:rsidRPr="00EB68BC">
              <w:rPr>
                <w:rFonts w:ascii="Arial" w:hAnsi="Arial" w:cs="Arial"/>
                <w:sz w:val="20"/>
              </w:rPr>
              <w:t>ООО</w:t>
            </w:r>
            <w:r w:rsidRPr="00EB68BC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2B756D">
              <w:rPr>
                <w:rFonts w:ascii="Arial" w:hAnsi="Arial" w:cs="Arial"/>
                <w:sz w:val="20"/>
                <w:lang w:val="en-US"/>
              </w:rPr>
              <w:t>“</w:t>
            </w:r>
            <w:proofErr w:type="spellStart"/>
            <w:r w:rsidRPr="00EB68BC">
              <w:rPr>
                <w:rFonts w:ascii="Arial" w:hAnsi="Arial" w:cs="Arial"/>
                <w:sz w:val="20"/>
                <w:lang w:val="en-US"/>
              </w:rPr>
              <w:t>Мегас</w:t>
            </w:r>
            <w:proofErr w:type="spellEnd"/>
            <w:r w:rsidRPr="00EB68BC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EB68BC">
              <w:rPr>
                <w:rFonts w:ascii="Arial" w:hAnsi="Arial" w:cs="Arial"/>
                <w:sz w:val="20"/>
                <w:lang w:val="en-US"/>
              </w:rPr>
              <w:t>Груп</w:t>
            </w:r>
            <w:proofErr w:type="spellEnd"/>
            <w:r w:rsidR="002B756D">
              <w:rPr>
                <w:rFonts w:ascii="Arial" w:hAnsi="Arial" w:cs="Arial"/>
                <w:sz w:val="20"/>
                <w:lang w:val="en-US"/>
              </w:rPr>
              <w:t>”</w:t>
            </w:r>
            <w:r w:rsidRPr="00EB68BC">
              <w:rPr>
                <w:rFonts w:ascii="Arial LatArm" w:hAnsi="Arial LatArm" w:cs="Sylfaen"/>
                <w:sz w:val="20"/>
                <w:lang w:val="hy-AM"/>
              </w:rPr>
              <w:t xml:space="preserve"> </w:t>
            </w:r>
          </w:p>
        </w:tc>
        <w:tc>
          <w:tcPr>
            <w:tcW w:w="2474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B041F">
              <w:t>3726000</w:t>
            </w:r>
          </w:p>
        </w:tc>
        <w:tc>
          <w:tcPr>
            <w:tcW w:w="2340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B041F">
              <w:t>745200</w:t>
            </w:r>
          </w:p>
        </w:tc>
        <w:tc>
          <w:tcPr>
            <w:tcW w:w="2955" w:type="dxa"/>
            <w:gridSpan w:val="4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B041F">
              <w:t>4471200</w:t>
            </w:r>
          </w:p>
        </w:tc>
      </w:tr>
      <w:tr w:rsidR="00FE7D90" w:rsidRPr="00395B6E" w:rsidTr="004C361B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E7D90" w:rsidRPr="00EB68BC" w:rsidRDefault="00FE7D90" w:rsidP="00FE7D90">
            <w:pPr>
              <w:jc w:val="center"/>
              <w:rPr>
                <w:rFonts w:ascii="Arial Unicode" w:hAnsi="Arial Unicode" w:cs="Arial"/>
                <w:sz w:val="20"/>
                <w:lang w:val="en-US"/>
              </w:rPr>
            </w:pPr>
            <w:r w:rsidRPr="00EB68BC">
              <w:rPr>
                <w:rFonts w:ascii="Arial Unicode" w:hAnsi="Arial Unicode" w:cs="Arial"/>
                <w:sz w:val="20"/>
                <w:lang w:val="en-US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E7D90" w:rsidRPr="00EB68BC" w:rsidRDefault="002B756D" w:rsidP="00FE7D90">
            <w:pPr>
              <w:ind w:left="56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ООО </w:t>
            </w:r>
            <w:r>
              <w:rPr>
                <w:rFonts w:ascii="Arial" w:hAnsi="Arial" w:cs="Arial"/>
                <w:sz w:val="20"/>
                <w:lang w:val="en-US"/>
              </w:rPr>
              <w:t>“</w:t>
            </w:r>
            <w:r w:rsidR="00FE7D90">
              <w:rPr>
                <w:rFonts w:ascii="Arial" w:hAnsi="Arial" w:cs="Arial"/>
                <w:sz w:val="20"/>
              </w:rPr>
              <w:t>Айписек</w:t>
            </w:r>
            <w:r>
              <w:rPr>
                <w:rFonts w:ascii="Arial" w:hAnsi="Arial" w:cs="Arial"/>
                <w:sz w:val="20"/>
                <w:lang w:val="en-US"/>
              </w:rPr>
              <w:t>”</w:t>
            </w:r>
            <w:r w:rsidR="00FE7D90" w:rsidRPr="00EB68BC">
              <w:rPr>
                <w:rFonts w:ascii="Arial LatArm" w:hAnsi="Arial LatArm" w:cs="Sylfaen"/>
                <w:sz w:val="20"/>
                <w:lang w:val="hy-AM"/>
              </w:rPr>
              <w:t xml:space="preserve"> </w:t>
            </w:r>
          </w:p>
        </w:tc>
        <w:tc>
          <w:tcPr>
            <w:tcW w:w="2474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3593750</w:t>
            </w:r>
          </w:p>
        </w:tc>
        <w:tc>
          <w:tcPr>
            <w:tcW w:w="2340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718750</w:t>
            </w:r>
          </w:p>
        </w:tc>
        <w:tc>
          <w:tcPr>
            <w:tcW w:w="2955" w:type="dxa"/>
            <w:gridSpan w:val="4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A10075">
              <w:t>4312500</w:t>
            </w:r>
          </w:p>
        </w:tc>
      </w:tr>
      <w:tr w:rsidR="00FE7D90" w:rsidRPr="00395B6E" w:rsidTr="004C361B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E7D90" w:rsidRPr="00EB68BC" w:rsidRDefault="00FE7D90" w:rsidP="00FE7D90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E7D90" w:rsidRPr="002B756D" w:rsidRDefault="00FE7D90" w:rsidP="00FE7D90">
            <w:pPr>
              <w:jc w:val="center"/>
              <w:rPr>
                <w:sz w:val="20"/>
                <w:lang w:val="en-US"/>
              </w:rPr>
            </w:pPr>
            <w:r w:rsidRPr="00EB68BC">
              <w:rPr>
                <w:rFonts w:ascii="Arial" w:hAnsi="Arial" w:cs="Arial"/>
                <w:sz w:val="20"/>
                <w:lang w:val="en-US"/>
              </w:rPr>
              <w:t xml:space="preserve">ООО </w:t>
            </w:r>
            <w:r w:rsidR="002B756D">
              <w:rPr>
                <w:rFonts w:ascii="Arial" w:hAnsi="Arial" w:cs="Arial"/>
                <w:sz w:val="20"/>
                <w:lang w:val="en-US"/>
              </w:rPr>
              <w:t>“</w:t>
            </w:r>
            <w:r w:rsidRPr="00EB68BC">
              <w:rPr>
                <w:rFonts w:ascii="Arial" w:hAnsi="Arial" w:cs="Arial"/>
                <w:sz w:val="20"/>
                <w:lang w:val="en-US"/>
              </w:rPr>
              <w:t>КОМПГАРАНТ</w:t>
            </w:r>
            <w:r w:rsidR="002B756D">
              <w:rPr>
                <w:rFonts w:ascii="Arial" w:hAnsi="Arial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3568910</w:t>
            </w:r>
          </w:p>
        </w:tc>
        <w:tc>
          <w:tcPr>
            <w:tcW w:w="2340" w:type="dxa"/>
            <w:gridSpan w:val="10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713782</w:t>
            </w:r>
          </w:p>
        </w:tc>
        <w:tc>
          <w:tcPr>
            <w:tcW w:w="2955" w:type="dxa"/>
            <w:gridSpan w:val="4"/>
            <w:shd w:val="clear" w:color="auto" w:fill="auto"/>
          </w:tcPr>
          <w:p w:rsidR="00FE7D90" w:rsidRPr="003C17D1" w:rsidRDefault="00FE7D90" w:rsidP="00FE7D90">
            <w:pPr>
              <w:widowControl w:val="0"/>
              <w:jc w:val="center"/>
              <w:rPr>
                <w:rFonts w:ascii="Arial LatArm" w:hAnsi="Arial LatArm" w:cs="Arial"/>
                <w:sz w:val="20"/>
              </w:rPr>
            </w:pPr>
            <w:r w:rsidRPr="00005678">
              <w:t>4282692</w:t>
            </w: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856A5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856A5" w:rsidRPr="00395B6E" w:rsidTr="00B906E2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AC1E22" w:rsidRDefault="003856A5" w:rsidP="003856A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856A5" w:rsidRPr="00371D38" w:rsidRDefault="003856A5" w:rsidP="003856A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856A5" w:rsidRPr="00395B6E" w:rsidRDefault="003856A5" w:rsidP="003856A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856A5" w:rsidRPr="00395B6E" w:rsidTr="00B906E2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B906E2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754D76">
            <w:pPr>
              <w:ind w:left="180"/>
              <w:jc w:val="both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3856A5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FE7D90" w:rsidP="00754D7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12.02.2024</w:t>
            </w:r>
            <w:r w:rsidR="003856A5" w:rsidRPr="00342B4B">
              <w:rPr>
                <w:rFonts w:ascii="GHEA Grapalat" w:hAnsi="GHEA Grapalat" w:cs="Sylfaen"/>
                <w:b/>
                <w:sz w:val="16"/>
                <w:szCs w:val="14"/>
              </w:rPr>
              <w:t>г.</w:t>
            </w:r>
          </w:p>
        </w:tc>
      </w:tr>
      <w:tr w:rsidR="003856A5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6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54D76" w:rsidRPr="00395B6E" w:rsidTr="003A516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D76" w:rsidRPr="00395B6E" w:rsidRDefault="00754D76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22631D" w:rsidRDefault="000123C2" w:rsidP="00C150E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14.02.2024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22631D" w:rsidRDefault="000123C2" w:rsidP="00754D7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24.02.2024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54D76" w:rsidRPr="00395B6E" w:rsidTr="00A9427C">
        <w:trPr>
          <w:gridAfter w:val="1"/>
          <w:wAfter w:w="12" w:type="dxa"/>
          <w:trHeight w:val="344"/>
          <w:jc w:val="center"/>
        </w:trPr>
        <w:tc>
          <w:tcPr>
            <w:tcW w:w="4787" w:type="dxa"/>
            <w:gridSpan w:val="1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54D76" w:rsidRPr="00395B6E" w:rsidRDefault="00754D76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B55C7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8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54D76" w:rsidRPr="0022631D" w:rsidRDefault="0031483A" w:rsidP="00754D7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28.02.2024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54D76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395B6E" w:rsidRDefault="00754D76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31483A" w:rsidRDefault="0031483A" w:rsidP="003148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1483A"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346851" w:rsidRPr="0031483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03.2024</w:t>
            </w:r>
            <w:r w:rsidR="00754D76" w:rsidRPr="0031483A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54D76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395B6E" w:rsidRDefault="00754D76" w:rsidP="003856A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22631D" w:rsidRDefault="00A47319" w:rsidP="0034685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  <w:r w:rsidR="0031483A">
              <w:rPr>
                <w:rFonts w:ascii="GHEA Grapalat" w:hAnsi="GHEA Grapalat" w:cs="Sylfaen"/>
                <w:b/>
                <w:sz w:val="14"/>
                <w:szCs w:val="14"/>
              </w:rPr>
              <w:t>.03.2024</w:t>
            </w:r>
            <w:r w:rsidR="00754D76" w:rsidRPr="0031483A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="00754D7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8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856A5" w:rsidRPr="00395B6E" w:rsidTr="00A9427C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54" w:type="dxa"/>
            <w:gridSpan w:val="6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856A5" w:rsidRPr="00395B6E" w:rsidTr="00A9427C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856A5" w:rsidRPr="00395B6E" w:rsidTr="00B906E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54D76" w:rsidRPr="00395B6E" w:rsidTr="00B55C7E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54D76" w:rsidRPr="0022631D" w:rsidRDefault="00754D76" w:rsidP="00C150E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54D76" w:rsidRPr="00754D76" w:rsidRDefault="00754D76" w:rsidP="00754D76">
            <w:pPr>
              <w:ind w:left="-99"/>
              <w:jc w:val="center"/>
              <w:rPr>
                <w:sz w:val="20"/>
              </w:rPr>
            </w:pPr>
            <w:r w:rsidRPr="00A47319">
              <w:rPr>
                <w:rFonts w:ascii="Arial" w:hAnsi="Arial" w:cs="Arial"/>
                <w:sz w:val="16"/>
                <w:lang w:val="en-US"/>
              </w:rPr>
              <w:t xml:space="preserve">ООО </w:t>
            </w:r>
            <w:r w:rsidR="00B11574" w:rsidRPr="00A47319">
              <w:rPr>
                <w:rFonts w:ascii="Arial" w:hAnsi="Arial" w:cs="Arial"/>
                <w:sz w:val="16"/>
                <w:lang w:val="en-US"/>
              </w:rPr>
              <w:t>“КОМПГАРАНТ”</w:t>
            </w:r>
          </w:p>
        </w:tc>
        <w:tc>
          <w:tcPr>
            <w:tcW w:w="1738" w:type="dxa"/>
            <w:gridSpan w:val="7"/>
            <w:shd w:val="clear" w:color="auto" w:fill="auto"/>
            <w:vAlign w:val="center"/>
          </w:tcPr>
          <w:p w:rsidR="00754D76" w:rsidRDefault="00754D76" w:rsidP="000D6E36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435CCA">
              <w:rPr>
                <w:rFonts w:ascii="Arial" w:hAnsi="Arial" w:cs="Arial"/>
                <w:sz w:val="16"/>
                <w:lang w:val="en-US"/>
              </w:rPr>
              <w:t xml:space="preserve">ЕГС- </w:t>
            </w:r>
            <w:proofErr w:type="spellStart"/>
            <w:r w:rsidRPr="00435CCA">
              <w:rPr>
                <w:rFonts w:ascii="Arial" w:hAnsi="Arial" w:cs="Arial"/>
                <w:sz w:val="16"/>
                <w:lang w:val="en-US"/>
              </w:rPr>
              <w:t>GHAPDzB</w:t>
            </w:r>
            <w:proofErr w:type="spellEnd"/>
            <w:r w:rsidRPr="00435CCA">
              <w:rPr>
                <w:rFonts w:ascii="Arial" w:hAnsi="Arial" w:cs="Arial"/>
                <w:sz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lang w:val="en-US"/>
              </w:rPr>
              <w:t>–</w:t>
            </w:r>
          </w:p>
          <w:p w:rsidR="00754D76" w:rsidRPr="00077DFA" w:rsidRDefault="00444099" w:rsidP="00754D76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sz w:val="16"/>
                <w:lang w:val="en-US"/>
              </w:rPr>
              <w:t>24/7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754D76" w:rsidRPr="00BB76B6" w:rsidRDefault="00A47319" w:rsidP="00754D76">
            <w:pPr>
              <w:widowControl w:val="0"/>
              <w:jc w:val="center"/>
              <w:rPr>
                <w:rFonts w:ascii="Sylfaen" w:hAnsi="Sylfaen" w:cs="Sylfaen"/>
                <w:sz w:val="18"/>
                <w:szCs w:val="14"/>
              </w:rPr>
            </w:pPr>
            <w:r>
              <w:rPr>
                <w:rFonts w:ascii="Sylfaen" w:hAnsi="Sylfaen" w:cs="Sylfaen"/>
                <w:sz w:val="18"/>
                <w:szCs w:val="14"/>
                <w:lang w:val="en-US"/>
              </w:rPr>
              <w:t>05</w:t>
            </w:r>
            <w:r w:rsidR="00754D76">
              <w:rPr>
                <w:rFonts w:ascii="Sylfaen" w:hAnsi="Sylfaen" w:cs="Sylfaen"/>
                <w:sz w:val="18"/>
                <w:szCs w:val="14"/>
              </w:rPr>
              <w:t>.</w:t>
            </w:r>
            <w:r w:rsidR="00754D76">
              <w:rPr>
                <w:rFonts w:ascii="Sylfaen" w:hAnsi="Sylfaen" w:cs="Sylfaen"/>
                <w:sz w:val="18"/>
                <w:szCs w:val="14"/>
                <w:lang w:val="en-US"/>
              </w:rPr>
              <w:t>03</w:t>
            </w:r>
            <w:r w:rsidR="00754D76">
              <w:rPr>
                <w:rFonts w:ascii="Sylfaen" w:hAnsi="Sylfaen" w:cs="Sylfaen"/>
                <w:sz w:val="18"/>
                <w:szCs w:val="14"/>
              </w:rPr>
              <w:t>.20</w:t>
            </w:r>
            <w:r w:rsidR="00754D76" w:rsidRPr="000D6E36">
              <w:rPr>
                <w:rFonts w:ascii="Sylfaen" w:hAnsi="Sylfaen" w:cs="Sylfaen"/>
                <w:sz w:val="18"/>
                <w:szCs w:val="14"/>
              </w:rPr>
              <w:t>2</w:t>
            </w:r>
            <w:r w:rsidR="00C812D3">
              <w:rPr>
                <w:rFonts w:ascii="Sylfaen" w:hAnsi="Sylfaen" w:cs="Sylfaen"/>
                <w:sz w:val="18"/>
                <w:szCs w:val="14"/>
                <w:lang w:val="en-US"/>
              </w:rPr>
              <w:t>4</w:t>
            </w:r>
            <w:r w:rsidR="00754D76" w:rsidRPr="000D6E36">
              <w:rPr>
                <w:rFonts w:ascii="Sylfaen" w:hAnsi="Sylfaen" w:cs="Sylfaen"/>
                <w:sz w:val="18"/>
                <w:szCs w:val="14"/>
              </w:rPr>
              <w:t>г</w:t>
            </w:r>
            <w:r w:rsidR="00754D76" w:rsidRPr="00BB76B6">
              <w:rPr>
                <w:rFonts w:ascii="Sylfaen" w:hAnsi="Sylfaen" w:cs="Sylfaen"/>
                <w:sz w:val="18"/>
                <w:szCs w:val="14"/>
              </w:rPr>
              <w:t>.</w:t>
            </w:r>
          </w:p>
        </w:tc>
        <w:tc>
          <w:tcPr>
            <w:tcW w:w="1354" w:type="dxa"/>
            <w:gridSpan w:val="6"/>
            <w:shd w:val="clear" w:color="auto" w:fill="auto"/>
            <w:vAlign w:val="center"/>
          </w:tcPr>
          <w:p w:rsidR="00754D76" w:rsidRPr="00CF4F0A" w:rsidRDefault="00754D76" w:rsidP="009E5C6C">
            <w:pPr>
              <w:widowControl w:val="0"/>
              <w:jc w:val="center"/>
              <w:rPr>
                <w:rFonts w:ascii="Sylfaen" w:hAnsi="Sylfaen" w:cs="Sylfaen"/>
                <w:sz w:val="18"/>
                <w:szCs w:val="14"/>
              </w:rPr>
            </w:pPr>
            <w:r w:rsidRPr="00B55C7E">
              <w:rPr>
                <w:rFonts w:ascii="Sylfaen" w:hAnsi="Sylfaen" w:cs="Sylfaen"/>
                <w:sz w:val="18"/>
                <w:szCs w:val="14"/>
              </w:rPr>
              <w:t>30</w:t>
            </w:r>
            <w:r w:rsidRPr="00BB76B6">
              <w:rPr>
                <w:rFonts w:ascii="Sylfaen" w:hAnsi="Sylfaen" w:cs="Sylfaen"/>
                <w:sz w:val="18"/>
                <w:szCs w:val="14"/>
              </w:rPr>
              <w:t>.</w:t>
            </w:r>
            <w:r w:rsidRPr="000D6E36">
              <w:rPr>
                <w:rFonts w:ascii="Sylfaen" w:hAnsi="Sylfaen" w:cs="Sylfaen"/>
                <w:sz w:val="18"/>
                <w:szCs w:val="14"/>
              </w:rPr>
              <w:t>12</w:t>
            </w:r>
            <w:r>
              <w:rPr>
                <w:rFonts w:ascii="Sylfaen" w:hAnsi="Sylfaen" w:cs="Sylfaen"/>
                <w:sz w:val="18"/>
                <w:szCs w:val="14"/>
              </w:rPr>
              <w:t>.20</w:t>
            </w:r>
            <w:r w:rsidRPr="00B55C7E">
              <w:rPr>
                <w:rFonts w:ascii="Sylfaen" w:hAnsi="Sylfaen" w:cs="Sylfaen"/>
                <w:sz w:val="18"/>
                <w:szCs w:val="14"/>
              </w:rPr>
              <w:t>2</w:t>
            </w:r>
            <w:r w:rsidR="00C812D3">
              <w:rPr>
                <w:rFonts w:ascii="Sylfaen" w:hAnsi="Sylfaen" w:cs="Sylfaen"/>
                <w:sz w:val="18"/>
                <w:szCs w:val="14"/>
                <w:lang w:val="en-US"/>
              </w:rPr>
              <w:t>4</w:t>
            </w:r>
            <w:r w:rsidRPr="00B55C7E">
              <w:rPr>
                <w:rFonts w:ascii="Sylfaen" w:hAnsi="Sylfaen" w:cs="Sylfaen"/>
                <w:sz w:val="18"/>
                <w:szCs w:val="14"/>
              </w:rPr>
              <w:t>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754D76" w:rsidRPr="00395B6E" w:rsidRDefault="00754D76" w:rsidP="000D6E3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shd w:val="clear" w:color="auto" w:fill="auto"/>
            <w:vAlign w:val="center"/>
          </w:tcPr>
          <w:p w:rsidR="00754D76" w:rsidRPr="00B852AD" w:rsidRDefault="00754D76" w:rsidP="00C150EE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14"/>
                <w:lang w:val="hy-AM"/>
              </w:rPr>
            </w:pP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754D76" w:rsidRPr="00B852AD" w:rsidRDefault="00C812D3" w:rsidP="00C150EE">
            <w:pPr>
              <w:widowControl w:val="0"/>
              <w:jc w:val="center"/>
              <w:rPr>
                <w:rFonts w:ascii="GHEA Grapalat" w:hAnsi="GHEA Grapalat" w:cs="Sylfaen"/>
                <w:sz w:val="20"/>
                <w:szCs w:val="14"/>
                <w:lang w:val="hy-AM"/>
              </w:rPr>
            </w:pPr>
            <w:r w:rsidRPr="00F53805">
              <w:rPr>
                <w:rFonts w:ascii="GHEA Grapalat" w:hAnsi="GHEA Grapalat" w:cs="Sylfaen"/>
                <w:sz w:val="20"/>
                <w:szCs w:val="14"/>
                <w:lang w:val="hy-AM"/>
              </w:rPr>
              <w:t>4282692</w:t>
            </w:r>
          </w:p>
        </w:tc>
      </w:tr>
      <w:tr w:rsidR="003856A5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856A5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54D76" w:rsidRPr="00395B6E" w:rsidTr="00754D76">
        <w:trPr>
          <w:gridAfter w:val="1"/>
          <w:wAfter w:w="12" w:type="dxa"/>
          <w:trHeight w:val="832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22631D" w:rsidRDefault="00754D76" w:rsidP="00C150E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6355B2" w:rsidRDefault="00DF2A55" w:rsidP="00C150EE">
            <w:pPr>
              <w:ind w:left="-99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6355B2">
              <w:rPr>
                <w:rFonts w:ascii="Arial" w:hAnsi="Arial" w:cs="Arial"/>
                <w:sz w:val="16"/>
                <w:lang w:val="en-US"/>
              </w:rPr>
              <w:t>ООО “КОМПГАРАНТ”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6058" w:rsidRPr="00E50E66" w:rsidRDefault="00754D76" w:rsidP="009C3EE7">
            <w:pPr>
              <w:rPr>
                <w:rFonts w:ascii="Arial" w:hAnsi="Arial" w:cs="Arial"/>
                <w:sz w:val="16"/>
              </w:rPr>
            </w:pPr>
            <w:r w:rsidRPr="00E50E66">
              <w:rPr>
                <w:rFonts w:ascii="Arial" w:hAnsi="Arial" w:cs="Arial"/>
                <w:sz w:val="16"/>
              </w:rPr>
              <w:t xml:space="preserve">г. Ереван, </w:t>
            </w:r>
          </w:p>
          <w:p w:rsidR="00754D76" w:rsidRPr="006355B2" w:rsidRDefault="009C3EE7" w:rsidP="009C3EE7">
            <w:pPr>
              <w:rPr>
                <w:rFonts w:ascii="Arial" w:hAnsi="Arial" w:cs="Arial"/>
                <w:sz w:val="16"/>
                <w:lang w:val="en-US"/>
              </w:rPr>
            </w:pPr>
            <w:r w:rsidRPr="00E50E66">
              <w:rPr>
                <w:rFonts w:ascii="Arial" w:hAnsi="Arial" w:cs="Arial"/>
                <w:sz w:val="16"/>
              </w:rPr>
              <w:t xml:space="preserve">переулок Варданантс 8,  тел.  </w:t>
            </w:r>
            <w:r w:rsidRPr="006355B2">
              <w:rPr>
                <w:rFonts w:ascii="Arial" w:hAnsi="Arial" w:cs="Arial"/>
                <w:sz w:val="16"/>
                <w:lang w:val="en-US"/>
              </w:rPr>
              <w:t>043660667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6355B2" w:rsidRDefault="009C3EE7" w:rsidP="009C3EE7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6355B2">
              <w:rPr>
                <w:rFonts w:ascii="Arial" w:hAnsi="Arial" w:cs="Arial"/>
                <w:sz w:val="16"/>
                <w:lang w:val="en-US"/>
              </w:rPr>
              <w:t>info@compgarant.am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6851" w:rsidRPr="006355B2" w:rsidRDefault="00923676" w:rsidP="00754D76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6355B2">
              <w:rPr>
                <w:rFonts w:ascii="Arial" w:hAnsi="Arial" w:cs="Arial"/>
                <w:sz w:val="16"/>
                <w:lang w:val="en-US"/>
              </w:rPr>
              <w:t>ЗАО Инекобанк</w:t>
            </w:r>
          </w:p>
          <w:p w:rsidR="00754D76" w:rsidRPr="006355B2" w:rsidRDefault="00754D76" w:rsidP="00754D76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6355B2">
              <w:rPr>
                <w:rFonts w:ascii="Arial" w:hAnsi="Arial" w:cs="Arial"/>
                <w:sz w:val="16"/>
                <w:lang w:val="en-US"/>
              </w:rPr>
              <w:t xml:space="preserve">сч.№  </w:t>
            </w:r>
            <w:r w:rsidR="00923676" w:rsidRPr="006355B2">
              <w:rPr>
                <w:rFonts w:ascii="Arial" w:hAnsi="Arial" w:cs="Arial"/>
                <w:sz w:val="16"/>
                <w:lang w:val="en-US"/>
              </w:rPr>
              <w:t>2050022550111001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4D76" w:rsidRPr="006355B2" w:rsidRDefault="00754D76" w:rsidP="00840BB2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6355B2">
              <w:rPr>
                <w:rFonts w:ascii="Arial" w:hAnsi="Arial" w:cs="Arial"/>
                <w:sz w:val="16"/>
                <w:lang w:val="en-US"/>
              </w:rPr>
              <w:t xml:space="preserve">УНН </w:t>
            </w:r>
            <w:r w:rsidR="00923676" w:rsidRPr="006355B2">
              <w:rPr>
                <w:rFonts w:ascii="Arial" w:hAnsi="Arial" w:cs="Arial"/>
                <w:sz w:val="16"/>
                <w:lang w:val="en-US"/>
              </w:rPr>
              <w:t>00927169</w:t>
            </w: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56A5" w:rsidRPr="00915954" w:rsidRDefault="003856A5" w:rsidP="009E5C6C">
            <w:pPr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Запрос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котировок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ЕГС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-GHAPDzB-24/7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по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2-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у</w:t>
            </w:r>
            <w:bookmarkStart w:id="0" w:name="_GoBack"/>
            <w:bookmarkEnd w:id="0"/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лоту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считать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несостоявшимся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из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>-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за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отсутствия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915954" w:rsidRPr="00915954">
              <w:rPr>
                <w:rFonts w:ascii="GHEA Grapalat" w:hAnsi="GHEA Grapalat" w:hint="eastAsia"/>
                <w:sz w:val="14"/>
                <w:szCs w:val="14"/>
              </w:rPr>
              <w:t>заявки</w:t>
            </w:r>
            <w:r w:rsidR="00915954" w:rsidRPr="00915954">
              <w:rPr>
                <w:rFonts w:ascii="GHEA Grapalat" w:hAnsi="GHEA Grapalat"/>
                <w:sz w:val="14"/>
                <w:szCs w:val="14"/>
              </w:rPr>
              <w:t>.</w:t>
            </w:r>
            <w:r w:rsidR="0091595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3856A5" w:rsidRPr="00B946EF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3856A5" w:rsidRPr="00B946EF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3856A5" w:rsidRPr="00AC1E22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3856A5" w:rsidRPr="00205D54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3856A5" w:rsidRPr="00C24736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856A5" w:rsidRPr="00A747D5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856A5" w:rsidRPr="00A747D5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856A5" w:rsidRPr="006D6189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856A5" w:rsidRPr="004D7CAF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352F4">
              <w:rPr>
                <w:rFonts w:ascii="GHEA Grapalat" w:hAnsi="GHEA Grapalat"/>
                <w:b/>
                <w:sz w:val="14"/>
                <w:szCs w:val="14"/>
              </w:rPr>
              <w:t>qaxluis@mail.ru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3856A5" w:rsidRPr="00A747D5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856A5" w:rsidRPr="00395B6E" w:rsidRDefault="003856A5" w:rsidP="003856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56A5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856A5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6A5" w:rsidRPr="00395B6E" w:rsidRDefault="003856A5" w:rsidP="003856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856A5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3856A5" w:rsidRPr="00C2067E" w:rsidRDefault="00C2067E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t>Нарине Абраамян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3856A5" w:rsidRDefault="003856A5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3856A5" w:rsidRDefault="00C2067E" w:rsidP="003856A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 LatArm" w:hAnsi="Arial LatArm" w:cs="Arial Armenian"/>
                <w:sz w:val="16"/>
              </w:rPr>
              <w:t>narine.abrahamyan@yerevan.am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228E9">
      <w:footerReference w:type="even" r:id="rId8"/>
      <w:footerReference w:type="default" r:id="rId9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574" w:rsidRDefault="00AD3574">
      <w:r>
        <w:separator/>
      </w:r>
    </w:p>
  </w:endnote>
  <w:endnote w:type="continuationSeparator" w:id="0">
    <w:p w:rsidR="00AD3574" w:rsidRDefault="00AD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706C6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574" w:rsidRDefault="00AD3574">
      <w:r>
        <w:separator/>
      </w:r>
    </w:p>
  </w:footnote>
  <w:footnote w:type="continuationSeparator" w:id="0">
    <w:p w:rsidR="00AD3574" w:rsidRDefault="00AD3574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856A5" w:rsidRPr="004F6EEB" w:rsidRDefault="003856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3856A5" w:rsidRPr="004F6EEB" w:rsidRDefault="003856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3856A5" w:rsidRPr="00263338" w:rsidRDefault="003856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3856A5" w:rsidRPr="00263338" w:rsidRDefault="003856A5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3856A5" w:rsidRPr="000E649B" w:rsidRDefault="003856A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3856A5" w:rsidRPr="000E649B" w:rsidRDefault="003856A5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3856A5" w:rsidRPr="000E649B" w:rsidRDefault="003856A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2D2"/>
    <w:rsid w:val="000123C2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647FC"/>
    <w:rsid w:val="000706DF"/>
    <w:rsid w:val="00074574"/>
    <w:rsid w:val="00075FE5"/>
    <w:rsid w:val="00081724"/>
    <w:rsid w:val="00082455"/>
    <w:rsid w:val="0008374E"/>
    <w:rsid w:val="0009038B"/>
    <w:rsid w:val="0009444C"/>
    <w:rsid w:val="000952DF"/>
    <w:rsid w:val="00095B7E"/>
    <w:rsid w:val="000A6AA2"/>
    <w:rsid w:val="000B3F73"/>
    <w:rsid w:val="000B418E"/>
    <w:rsid w:val="000C058E"/>
    <w:rsid w:val="000C210A"/>
    <w:rsid w:val="000C36DD"/>
    <w:rsid w:val="000D2565"/>
    <w:rsid w:val="000D3C84"/>
    <w:rsid w:val="000D6E36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1B80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3C72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E6C"/>
    <w:rsid w:val="002616FE"/>
    <w:rsid w:val="00263338"/>
    <w:rsid w:val="00264E24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B756D"/>
    <w:rsid w:val="002C2FD9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3BF3"/>
    <w:rsid w:val="003057F7"/>
    <w:rsid w:val="00306FFC"/>
    <w:rsid w:val="0031483A"/>
    <w:rsid w:val="00315746"/>
    <w:rsid w:val="0031734F"/>
    <w:rsid w:val="00320E9D"/>
    <w:rsid w:val="003253C1"/>
    <w:rsid w:val="00325AD5"/>
    <w:rsid w:val="00341CA5"/>
    <w:rsid w:val="00344006"/>
    <w:rsid w:val="00345C5A"/>
    <w:rsid w:val="00346851"/>
    <w:rsid w:val="00347CE2"/>
    <w:rsid w:val="0035269C"/>
    <w:rsid w:val="00354965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56A5"/>
    <w:rsid w:val="0038605D"/>
    <w:rsid w:val="00386D81"/>
    <w:rsid w:val="003875C3"/>
    <w:rsid w:val="0039239E"/>
    <w:rsid w:val="003928E5"/>
    <w:rsid w:val="003939D3"/>
    <w:rsid w:val="00395B6E"/>
    <w:rsid w:val="00397325"/>
    <w:rsid w:val="003A3202"/>
    <w:rsid w:val="003A3E47"/>
    <w:rsid w:val="003B03CD"/>
    <w:rsid w:val="003B24BE"/>
    <w:rsid w:val="003B2BED"/>
    <w:rsid w:val="003B6BB1"/>
    <w:rsid w:val="003C0293"/>
    <w:rsid w:val="003D17D0"/>
    <w:rsid w:val="003D36B7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99"/>
    <w:rsid w:val="004440F4"/>
    <w:rsid w:val="004450F4"/>
    <w:rsid w:val="00454284"/>
    <w:rsid w:val="0045698A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3CD7"/>
    <w:rsid w:val="00531EA4"/>
    <w:rsid w:val="00541A77"/>
    <w:rsid w:val="00541BC6"/>
    <w:rsid w:val="00544A32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2857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5B2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0E3B"/>
    <w:rsid w:val="00735598"/>
    <w:rsid w:val="00736F47"/>
    <w:rsid w:val="007430B8"/>
    <w:rsid w:val="00743D8B"/>
    <w:rsid w:val="007443A1"/>
    <w:rsid w:val="007513A1"/>
    <w:rsid w:val="00752815"/>
    <w:rsid w:val="00754D76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7F1E1B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40BB2"/>
    <w:rsid w:val="008445B4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97E27"/>
    <w:rsid w:val="008A2E6B"/>
    <w:rsid w:val="008B206E"/>
    <w:rsid w:val="008B7009"/>
    <w:rsid w:val="008C3DB4"/>
    <w:rsid w:val="008C7670"/>
    <w:rsid w:val="008D0B2F"/>
    <w:rsid w:val="008D395F"/>
    <w:rsid w:val="008D4467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954"/>
    <w:rsid w:val="00916899"/>
    <w:rsid w:val="009228E9"/>
    <w:rsid w:val="00923676"/>
    <w:rsid w:val="0092549D"/>
    <w:rsid w:val="009337B2"/>
    <w:rsid w:val="009359D6"/>
    <w:rsid w:val="009402A9"/>
    <w:rsid w:val="00941EC2"/>
    <w:rsid w:val="009426E6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42FB"/>
    <w:rsid w:val="009B63BC"/>
    <w:rsid w:val="009B75F2"/>
    <w:rsid w:val="009C098A"/>
    <w:rsid w:val="009C3EE7"/>
    <w:rsid w:val="009C43FB"/>
    <w:rsid w:val="009C63F4"/>
    <w:rsid w:val="009D3A60"/>
    <w:rsid w:val="009D5470"/>
    <w:rsid w:val="009D7E24"/>
    <w:rsid w:val="009E193A"/>
    <w:rsid w:val="009E5C6C"/>
    <w:rsid w:val="009E5C71"/>
    <w:rsid w:val="009E5F93"/>
    <w:rsid w:val="009F073F"/>
    <w:rsid w:val="009F1A3D"/>
    <w:rsid w:val="009F5D08"/>
    <w:rsid w:val="009F5EB5"/>
    <w:rsid w:val="009F71E7"/>
    <w:rsid w:val="00A006AB"/>
    <w:rsid w:val="00A01627"/>
    <w:rsid w:val="00A03098"/>
    <w:rsid w:val="00A06495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7319"/>
    <w:rsid w:val="00A60348"/>
    <w:rsid w:val="00A611FE"/>
    <w:rsid w:val="00A70700"/>
    <w:rsid w:val="00A747D5"/>
    <w:rsid w:val="00A81320"/>
    <w:rsid w:val="00A84618"/>
    <w:rsid w:val="00A849F9"/>
    <w:rsid w:val="00A9427C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3574"/>
    <w:rsid w:val="00AD5F58"/>
    <w:rsid w:val="00AE44F0"/>
    <w:rsid w:val="00AE5B9C"/>
    <w:rsid w:val="00AE7C17"/>
    <w:rsid w:val="00B00226"/>
    <w:rsid w:val="00B036F7"/>
    <w:rsid w:val="00B03E72"/>
    <w:rsid w:val="00B06F5C"/>
    <w:rsid w:val="00B10495"/>
    <w:rsid w:val="00B11574"/>
    <w:rsid w:val="00B16C9D"/>
    <w:rsid w:val="00B21464"/>
    <w:rsid w:val="00B21822"/>
    <w:rsid w:val="00B232DE"/>
    <w:rsid w:val="00B31ED6"/>
    <w:rsid w:val="00B34A30"/>
    <w:rsid w:val="00B4049D"/>
    <w:rsid w:val="00B451E7"/>
    <w:rsid w:val="00B45438"/>
    <w:rsid w:val="00B5159F"/>
    <w:rsid w:val="00B5440A"/>
    <w:rsid w:val="00B5525A"/>
    <w:rsid w:val="00B55C7E"/>
    <w:rsid w:val="00B57B6C"/>
    <w:rsid w:val="00B7192A"/>
    <w:rsid w:val="00B72127"/>
    <w:rsid w:val="00B737D5"/>
    <w:rsid w:val="00B7414D"/>
    <w:rsid w:val="00B77592"/>
    <w:rsid w:val="00B85E41"/>
    <w:rsid w:val="00B906E2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66A5"/>
    <w:rsid w:val="00BF7713"/>
    <w:rsid w:val="00C0106C"/>
    <w:rsid w:val="00C04564"/>
    <w:rsid w:val="00C04BBE"/>
    <w:rsid w:val="00C06579"/>
    <w:rsid w:val="00C07EBD"/>
    <w:rsid w:val="00C1310B"/>
    <w:rsid w:val="00C16EC0"/>
    <w:rsid w:val="00C2067E"/>
    <w:rsid w:val="00C225E2"/>
    <w:rsid w:val="00C244F4"/>
    <w:rsid w:val="00C24736"/>
    <w:rsid w:val="00C34EC1"/>
    <w:rsid w:val="00C36D92"/>
    <w:rsid w:val="00C51538"/>
    <w:rsid w:val="00C52A12"/>
    <w:rsid w:val="00C54035"/>
    <w:rsid w:val="00C56677"/>
    <w:rsid w:val="00C63DF5"/>
    <w:rsid w:val="00C66303"/>
    <w:rsid w:val="00C706C6"/>
    <w:rsid w:val="00C72D90"/>
    <w:rsid w:val="00C812D3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31B5"/>
    <w:rsid w:val="00D1512F"/>
    <w:rsid w:val="00D20BEB"/>
    <w:rsid w:val="00D21399"/>
    <w:rsid w:val="00D21F3A"/>
    <w:rsid w:val="00D25FEF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5C"/>
    <w:rsid w:val="00DA0C45"/>
    <w:rsid w:val="00DA2186"/>
    <w:rsid w:val="00DA26DE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A55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0E66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324"/>
    <w:rsid w:val="00E96BC2"/>
    <w:rsid w:val="00EA2281"/>
    <w:rsid w:val="00EA4011"/>
    <w:rsid w:val="00EA4330"/>
    <w:rsid w:val="00EA5599"/>
    <w:rsid w:val="00EB00B9"/>
    <w:rsid w:val="00EB5497"/>
    <w:rsid w:val="00EB68BC"/>
    <w:rsid w:val="00EB6973"/>
    <w:rsid w:val="00EB6B0D"/>
    <w:rsid w:val="00EC00FD"/>
    <w:rsid w:val="00EC3FA0"/>
    <w:rsid w:val="00EC4805"/>
    <w:rsid w:val="00EC4CE2"/>
    <w:rsid w:val="00EC6FF1"/>
    <w:rsid w:val="00ED1F09"/>
    <w:rsid w:val="00ED20BE"/>
    <w:rsid w:val="00ED33B0"/>
    <w:rsid w:val="00ED4DE0"/>
    <w:rsid w:val="00ED51CE"/>
    <w:rsid w:val="00ED7334"/>
    <w:rsid w:val="00ED7DDE"/>
    <w:rsid w:val="00EE0326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2477B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630B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260C"/>
    <w:rsid w:val="00FE3FCB"/>
    <w:rsid w:val="00FE6058"/>
    <w:rsid w:val="00FE7D90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D5EA2A-4EBD-43B3-B1B7-CBAC7A66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F690-D013-47E5-8FEC-64B20CA0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189</cp:revision>
  <cp:lastPrinted>2015-07-14T07:47:00Z</cp:lastPrinted>
  <dcterms:created xsi:type="dcterms:W3CDTF">2018-08-09T07:28:00Z</dcterms:created>
  <dcterms:modified xsi:type="dcterms:W3CDTF">2024-03-06T07:57:00Z</dcterms:modified>
</cp:coreProperties>
</file>